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DDA0" w14:textId="77777777" w:rsidR="00180AD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4E2C25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180AD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1892E57E" w:rsidR="00E01ABB" w:rsidRPr="00F37E86" w:rsidRDefault="00180AD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Marktlokationen und Tranchen</w:t>
      </w:r>
    </w:p>
    <w:p w14:paraId="592CEB00" w14:textId="0908166B" w:rsidR="009F17F1" w:rsidRDefault="00A4569B" w:rsidP="00F37E86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>gemäß BNetzA-Festlegung BK6-20-160</w:t>
      </w:r>
      <w:r w:rsidR="0067098B">
        <w:rPr>
          <w:rFonts w:cstheme="minorHAnsi"/>
          <w:sz w:val="21"/>
          <w:szCs w:val="21"/>
        </w:rPr>
        <w:t xml:space="preserve"> </w:t>
      </w:r>
      <w:r w:rsidR="006866C1">
        <w:rPr>
          <w:rFonts w:cstheme="minorHAnsi"/>
          <w:sz w:val="21"/>
          <w:szCs w:val="21"/>
        </w:rPr>
        <w:t>bzw. BK6-22-128</w:t>
      </w:r>
    </w:p>
    <w:p w14:paraId="6DAAAE47" w14:textId="7E536824" w:rsidR="006C635A" w:rsidRPr="00F37E86" w:rsidRDefault="006C635A" w:rsidP="00F37E86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Anwendung des Muster-Formulars, Version 1.1 für Zeiträume ab dem </w:t>
      </w:r>
      <w:r w:rsidR="00171352">
        <w:rPr>
          <w:rFonts w:cstheme="minorHAnsi"/>
          <w:sz w:val="21"/>
          <w:szCs w:val="21"/>
        </w:rPr>
        <w:t>1. August 2023</w:t>
      </w:r>
    </w:p>
    <w:p w14:paraId="5D3C5E35" w14:textId="32EC2B9C" w:rsidR="00F4576A" w:rsidRPr="00E25C1E" w:rsidRDefault="00F4576A" w:rsidP="00F4576A">
      <w:pPr>
        <w:rPr>
          <w:rFonts w:cstheme="minorHAnsi"/>
          <w:sz w:val="18"/>
          <w:szCs w:val="18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21139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FFBFBF" w:themeFill="background2" w:themeFillTint="33"/>
              </w:rPr>
              <w:t>nschlussnutzer </w:t>
            </w:r>
          </w:p>
        </w:tc>
      </w:tr>
      <w:tr w:rsidR="005F4D1E" w:rsidRPr="00F37E86" w14:paraId="6EA449D4" w14:textId="77777777" w:rsidTr="00635FD5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7723CF25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AF08C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635FD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DC640E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635FD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5618C9EB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7A0D151A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>Angabe der BDEW-Codenummer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635FD5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7ED43A48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440F37F6" w14:textId="77777777" w:rsidTr="00635FD5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01E9E14C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F37E86">
              <w:rPr>
                <w:rFonts w:cstheme="minorHAnsi"/>
                <w:i/>
                <w:iCs/>
                <w:color w:val="000000"/>
                <w:sz w:val="21"/>
                <w:szCs w:val="21"/>
              </w:rPr>
              <w:t>Angabe der BDEW-Codenummer (13-stellig)</w:t>
            </w:r>
          </w:p>
        </w:tc>
      </w:tr>
    </w:tbl>
    <w:p w14:paraId="6A8C6DF2" w14:textId="3E4A8FAC" w:rsidR="00E01ABB" w:rsidRDefault="00E01ABB" w:rsidP="00902DEE">
      <w:pPr>
        <w:spacing w:after="60"/>
        <w:jc w:val="center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9922DD" w:rsidRPr="00F37E86" w14:paraId="182131F9" w14:textId="77777777" w:rsidTr="006B0F3F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21CB87B0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0" w:name="_Hlk94607583"/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9922DD" w:rsidRPr="00F37E86" w14:paraId="14C16898" w14:textId="77777777" w:rsidTr="00635FD5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86D86D" w14:textId="10388A56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9A590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  <w:tr w:rsidR="009922DD" w:rsidRPr="00F37E86" w14:paraId="1F4572CE" w14:textId="77777777" w:rsidTr="006B0F3F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D65C9E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AC0B96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4651FF4F" w14:textId="77777777" w:rsidR="009922DD" w:rsidRDefault="009922DD" w:rsidP="00F4576A">
      <w:pPr>
        <w:spacing w:after="60"/>
        <w:jc w:val="center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4576A" w:rsidRPr="00F37E86" w14:paraId="7ACEF74D" w14:textId="77777777" w:rsidTr="00F4576A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accent1" w:themeFillTint="33"/>
            <w:noWrap/>
            <w:vAlign w:val="bottom"/>
            <w:hideMark/>
          </w:tcPr>
          <w:p w14:paraId="5FE8A356" w14:textId="42FFA84F" w:rsidR="00F4576A" w:rsidRPr="00F37E86" w:rsidRDefault="00F4576A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Marktlokationen oder Tranchen</w:t>
            </w:r>
          </w:p>
        </w:tc>
      </w:tr>
      <w:tr w:rsidR="00F4576A" w:rsidRPr="00F37E86" w14:paraId="17047BBD" w14:textId="77777777" w:rsidTr="004826E9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70F235BD" w14:textId="5CE3FAED" w:rsidR="00F4576A" w:rsidRPr="00F37E86" w:rsidRDefault="00F4576A" w:rsidP="004826E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Die Marktlokationen oder Tranchen, für welche 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 xml:space="preserve">Messwerte entsprechend den zutreffenden </w:t>
            </w:r>
            <w:r>
              <w:rPr>
                <w:rFonts w:cstheme="minorHAnsi"/>
                <w:color w:val="000000"/>
                <w:sz w:val="21"/>
                <w:szCs w:val="21"/>
              </w:rPr>
              <w:t>Messprodukte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>n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angefragt und übermittelt werden, sind der Anlage zur Einwilligungserklärung 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>zu entnehmen.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4F19ADD6" w14:textId="77777777" w:rsidR="00F4576A" w:rsidRDefault="00F4576A" w:rsidP="009922D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C128A6" w:rsidRPr="00F37E86" w14:paraId="46532CB5" w14:textId="77777777" w:rsidTr="00902DEE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bookmarkEnd w:id="0"/>
          <w:p w14:paraId="7FDC6D1F" w14:textId="014C82BD" w:rsidR="00C128A6" w:rsidRPr="00F37E86" w:rsidRDefault="00B214E1" w:rsidP="00B214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Messprodukten</w:t>
            </w:r>
          </w:p>
        </w:tc>
      </w:tr>
      <w:tr w:rsidR="00C128A6" w:rsidRPr="00F37E86" w14:paraId="1E832C8C" w14:textId="77777777" w:rsidTr="00902DEE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E6EBB3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D2AF6" w14:textId="1E69084E" w:rsidR="00C128A6" w:rsidRPr="009C4044" w:rsidRDefault="00295940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9C4044">
              <w:rPr>
                <w:rFonts w:cstheme="minorHAnsi"/>
                <w:color w:val="000000"/>
                <w:sz w:val="21"/>
                <w:szCs w:val="21"/>
              </w:rPr>
              <w:t xml:space="preserve">Für den </w:t>
            </w:r>
            <w:r w:rsidR="008F7F01" w:rsidRPr="009C4044">
              <w:rPr>
                <w:rFonts w:cstheme="minorHAnsi"/>
                <w:color w:val="000000"/>
                <w:sz w:val="21"/>
                <w:szCs w:val="21"/>
              </w:rPr>
              <w:t>ESA</w:t>
            </w:r>
            <w:r w:rsidRPr="009C4044">
              <w:rPr>
                <w:rFonts w:cstheme="minorHAnsi"/>
                <w:color w:val="000000"/>
                <w:sz w:val="21"/>
                <w:szCs w:val="21"/>
              </w:rPr>
              <w:t xml:space="preserve"> verfügbare Messprodukte gemäß der </w:t>
            </w:r>
            <w:hyperlink r:id="rId11" w:history="1">
              <w:r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Messprodukte“</w:t>
              </w:r>
            </w:hyperlink>
            <w:r w:rsidRPr="009C4044">
              <w:rPr>
                <w:rFonts w:cstheme="minorHAnsi"/>
                <w:sz w:val="21"/>
                <w:szCs w:val="21"/>
              </w:rPr>
              <w:t xml:space="preserve">, Version </w:t>
            </w:r>
            <w:r w:rsidR="00AE4C2A" w:rsidRPr="009C4044">
              <w:rPr>
                <w:rFonts w:cstheme="minorHAnsi"/>
                <w:sz w:val="21"/>
                <w:szCs w:val="21"/>
              </w:rPr>
              <w:t>[</w:t>
            </w:r>
            <w:r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15089B">
              <w:rPr>
                <w:rFonts w:cstheme="minorHAnsi"/>
                <w:b/>
                <w:bCs/>
                <w:sz w:val="21"/>
                <w:szCs w:val="21"/>
              </w:rPr>
              <w:t>0b</w:t>
            </w:r>
            <w:r w:rsidR="00607637" w:rsidRPr="009C4044">
              <w:rPr>
                <w:rFonts w:cstheme="minorHAnsi"/>
                <w:sz w:val="21"/>
                <w:szCs w:val="21"/>
              </w:rPr>
              <w:t>]</w:t>
            </w:r>
            <w:r w:rsidR="00B67254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67254" w:rsidRPr="009C4044">
              <w:rPr>
                <w:rFonts w:cstheme="minorHAnsi"/>
                <w:sz w:val="21"/>
                <w:szCs w:val="21"/>
              </w:rPr>
              <w:t>bzw.</w:t>
            </w:r>
            <w:r w:rsidR="00B67254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07637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2" w:history="1">
              <w:r w:rsidR="00607637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K</w:t>
              </w:r>
              <w:r w:rsidR="00607637" w:rsidRPr="009C4044">
                <w:rPr>
                  <w:rStyle w:val="Hyperlink"/>
                  <w:sz w:val="21"/>
                  <w:szCs w:val="21"/>
                </w:rPr>
                <w:t>onfi</w:t>
              </w:r>
              <w:r w:rsidR="009C4044" w:rsidRPr="009C4044">
                <w:rPr>
                  <w:rStyle w:val="Hyperlink"/>
                  <w:sz w:val="21"/>
                  <w:szCs w:val="21"/>
                </w:rPr>
                <w:t>gurationen</w:t>
              </w:r>
              <w:r w:rsidR="00607637" w:rsidRPr="009C4044">
                <w:rPr>
                  <w:rStyle w:val="Hyperlink"/>
                  <w:rFonts w:cstheme="minorHAnsi"/>
                  <w:sz w:val="21"/>
                  <w:szCs w:val="21"/>
                </w:rPr>
                <w:t>“</w:t>
              </w:r>
            </w:hyperlink>
            <w:r w:rsidR="00607637" w:rsidRPr="009C4044">
              <w:rPr>
                <w:rFonts w:cstheme="minorHAnsi"/>
                <w:sz w:val="21"/>
                <w:szCs w:val="21"/>
              </w:rPr>
              <w:t>, Version [</w:t>
            </w:r>
            <w:r w:rsidR="00B67254"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9C4044" w:rsidRPr="009C4044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15089B">
              <w:rPr>
                <w:rFonts w:cstheme="minorHAnsi"/>
                <w:b/>
                <w:bCs/>
                <w:sz w:val="21"/>
                <w:szCs w:val="21"/>
              </w:rPr>
              <w:t>a</w:t>
            </w:r>
            <w:r w:rsidR="00AE4C2A" w:rsidRPr="009C4044">
              <w:rPr>
                <w:rFonts w:cstheme="minorHAnsi"/>
                <w:sz w:val="21"/>
                <w:szCs w:val="21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95FFC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38AC" w:rsidRPr="00F37E86" w14:paraId="1F35B059" w14:textId="77777777" w:rsidTr="00902DEE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334EF1" w14:textId="7E8D177E" w:rsidR="00BA38AC" w:rsidRPr="001D0294" w:rsidRDefault="00047A73" w:rsidP="008F36E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47A73">
              <w:rPr>
                <w:rFonts w:cstheme="minorHAnsi"/>
                <w:sz w:val="21"/>
                <w:szCs w:val="21"/>
              </w:rPr>
              <w:t>9991 00000 074 7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87674" w14:textId="04BB7F7A" w:rsidR="00BA38AC" w:rsidRPr="001D0294" w:rsidRDefault="009A5CA6" w:rsidP="009A5CA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9A5CA6">
              <w:rPr>
                <w:rFonts w:cstheme="minorHAnsi"/>
                <w:sz w:val="21"/>
                <w:szCs w:val="21"/>
              </w:rPr>
              <w:t>Marktlokation Wirkarbeit Lastgang Verbrauch oder Erzeugung 1/4 stündlich</w:t>
            </w:r>
            <w:r w:rsidR="00E559D5"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  <w:r w:rsidR="00524FDC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858198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950034" w14:textId="662F2D14" w:rsidR="00BA38AC" w:rsidRDefault="00BA38AC" w:rsidP="00BA38AC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C04555" w:rsidRPr="00F37E86" w14:paraId="44C1D907" w14:textId="77777777" w:rsidTr="00902DEE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D8CA" w14:textId="68D72371" w:rsidR="00C04555" w:rsidRPr="00047A73" w:rsidRDefault="003E61A3" w:rsidP="008F36E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171352">
              <w:rPr>
                <w:rFonts w:cstheme="minorHAnsi"/>
                <w:sz w:val="21"/>
                <w:szCs w:val="21"/>
              </w:rPr>
              <w:t>9991 00000 151 3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F8730" w14:textId="0E066B18" w:rsidR="00C04555" w:rsidRPr="009A5CA6" w:rsidRDefault="00C04555" w:rsidP="009A5CA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9A5CA6">
              <w:rPr>
                <w:rFonts w:cstheme="minorHAnsi"/>
                <w:sz w:val="21"/>
                <w:szCs w:val="21"/>
              </w:rPr>
              <w:t xml:space="preserve">Marktlokation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Verbrauch oder Erzeugung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687877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130E" w14:textId="586556BE" w:rsidR="00C04555" w:rsidRDefault="00C04555" w:rsidP="00C04555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A38AC" w:rsidRPr="00F37E86" w14:paraId="7CF5ED31" w14:textId="77777777" w:rsidTr="00902DEE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828707" w14:textId="141F5226" w:rsidR="00BA38AC" w:rsidRPr="001D0294" w:rsidRDefault="0056710B" w:rsidP="008F36E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6710B">
              <w:rPr>
                <w:rFonts w:cstheme="minorHAnsi"/>
                <w:sz w:val="21"/>
                <w:szCs w:val="21"/>
              </w:rPr>
              <w:t>9991 00000 075 5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31FAF" w14:textId="03035656" w:rsidR="00BA38AC" w:rsidRPr="001D0294" w:rsidRDefault="0056710B" w:rsidP="008F36E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Tranche</w:t>
            </w:r>
            <w:r w:rsidRPr="009A5CA6">
              <w:rPr>
                <w:rFonts w:cstheme="minorHAnsi"/>
                <w:sz w:val="21"/>
                <w:szCs w:val="21"/>
              </w:rPr>
              <w:t xml:space="preserve"> Wirkarbeit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25367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637E6D" w14:textId="414D3CAF" w:rsidR="00BA38AC" w:rsidRDefault="00C04555" w:rsidP="00BA38AC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7BA18308" w14:textId="70205081" w:rsidR="009C1D20" w:rsidRPr="00322E87" w:rsidRDefault="00386F4F" w:rsidP="00322E87">
      <w:pPr>
        <w:pStyle w:val="Listenabsatz"/>
        <w:numPr>
          <w:ilvl w:val="0"/>
          <w:numId w:val="20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bookmarkStart w:id="1" w:name="_Hlk94797401"/>
      <w:r w:rsidRPr="00322E87">
        <w:rPr>
          <w:rFonts w:cstheme="minorHAnsi"/>
          <w:sz w:val="22"/>
          <w:szCs w:val="22"/>
        </w:rPr>
        <w:lastRenderedPageBreak/>
        <w:t xml:space="preserve">Hiermit willige ich in die Übermittlung meiner Daten (insbesondere Messwerte entsprechend </w:t>
      </w:r>
      <w:r w:rsidR="00EC0DF9" w:rsidRPr="00322E87">
        <w:rPr>
          <w:rFonts w:cstheme="minorHAnsi"/>
          <w:sz w:val="22"/>
          <w:szCs w:val="22"/>
        </w:rPr>
        <w:t>den Messprodukten</w:t>
      </w:r>
      <w:r w:rsidRPr="00322E87">
        <w:rPr>
          <w:rFonts w:cstheme="minorHAnsi"/>
          <w:sz w:val="22"/>
          <w:szCs w:val="22"/>
        </w:rPr>
        <w:t xml:space="preserve">) an den </w:t>
      </w:r>
      <w:r w:rsidR="009C1D20" w:rsidRPr="00322E87">
        <w:rPr>
          <w:rFonts w:cstheme="minorHAnsi"/>
          <w:sz w:val="22"/>
          <w:szCs w:val="22"/>
        </w:rPr>
        <w:t xml:space="preserve">ESA </w:t>
      </w:r>
      <w:r w:rsidRPr="00322E87">
        <w:rPr>
          <w:rFonts w:cstheme="minorHAnsi"/>
          <w:sz w:val="22"/>
          <w:szCs w:val="22"/>
        </w:rPr>
        <w:t xml:space="preserve">durch den </w:t>
      </w:r>
      <w:r w:rsidR="009C1D20" w:rsidRPr="00322E87">
        <w:rPr>
          <w:rFonts w:cstheme="minorHAnsi"/>
          <w:sz w:val="22"/>
          <w:szCs w:val="22"/>
        </w:rPr>
        <w:t>MSB</w:t>
      </w:r>
      <w:r w:rsidRPr="00322E87">
        <w:rPr>
          <w:rFonts w:cstheme="minorHAnsi"/>
          <w:sz w:val="22"/>
          <w:szCs w:val="22"/>
        </w:rPr>
        <w:t xml:space="preserve"> ein. </w:t>
      </w:r>
      <w:r w:rsidR="009C1D20" w:rsidRPr="00322E87">
        <w:rPr>
          <w:rFonts w:ascii="Calibri" w:hAnsi="Calibri" w:cs="Calibri"/>
          <w:sz w:val="22"/>
          <w:szCs w:val="22"/>
        </w:rPr>
        <w:t>Soweit erforderlich</w:t>
      </w:r>
      <w:r w:rsidR="00322E87">
        <w:rPr>
          <w:rFonts w:ascii="Calibri" w:hAnsi="Calibri" w:cs="Calibri"/>
          <w:sz w:val="22"/>
          <w:szCs w:val="22"/>
        </w:rPr>
        <w:t>,</w:t>
      </w:r>
      <w:r w:rsidR="009C1D20" w:rsidRPr="00322E87">
        <w:rPr>
          <w:rFonts w:ascii="Calibri" w:hAnsi="Calibri" w:cs="Calibri"/>
          <w:sz w:val="22"/>
          <w:szCs w:val="22"/>
        </w:rPr>
        <w:t xml:space="preserve"> willige ich auch in die Erhebung der für das Messprodukt erforderlichen Daten ein.</w:t>
      </w:r>
      <w:r w:rsidR="009C1D20" w:rsidRPr="00322E87">
        <w:rPr>
          <w:rFonts w:ascii="Segoe UI" w:hAnsi="Segoe UI" w:cs="Segoe UI"/>
          <w:sz w:val="20"/>
          <w:szCs w:val="20"/>
          <w:shd w:val="clear" w:color="auto" w:fill="292929"/>
        </w:rPr>
        <w:t xml:space="preserve"> </w:t>
      </w:r>
    </w:p>
    <w:p w14:paraId="14A5541B" w14:textId="77777777" w:rsidR="00322E87" w:rsidRPr="00322E87" w:rsidRDefault="00322E87" w:rsidP="00322E87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77FCF561" w14:textId="22BD552F" w:rsidR="00386F4F" w:rsidRDefault="00386F4F" w:rsidP="00322E87">
      <w:pPr>
        <w:pStyle w:val="Listenabsatz"/>
        <w:numPr>
          <w:ilvl w:val="0"/>
          <w:numId w:val="20"/>
        </w:numPr>
        <w:spacing w:before="120"/>
        <w:rPr>
          <w:rFonts w:cstheme="minorHAnsi"/>
          <w:sz w:val="22"/>
          <w:szCs w:val="22"/>
        </w:rPr>
      </w:pPr>
      <w:r w:rsidRPr="00322E87">
        <w:rPr>
          <w:rFonts w:cstheme="minorHAnsi"/>
          <w:sz w:val="22"/>
          <w:szCs w:val="22"/>
        </w:rPr>
        <w:t xml:space="preserve">Zudem willige ich ein, dass mein </w:t>
      </w:r>
      <w:r w:rsidR="009C1D20" w:rsidRPr="00322E87">
        <w:rPr>
          <w:rFonts w:cstheme="minorHAnsi"/>
          <w:sz w:val="22"/>
          <w:szCs w:val="22"/>
        </w:rPr>
        <w:t>ESA</w:t>
      </w:r>
      <w:r w:rsidRPr="00322E87">
        <w:rPr>
          <w:rFonts w:cstheme="minorHAnsi"/>
          <w:sz w:val="22"/>
          <w:szCs w:val="22"/>
        </w:rPr>
        <w:t xml:space="preserve"> zur Verarbeitung meiner Daten (insbesondere Messwerte</w:t>
      </w:r>
      <w:r w:rsidR="009C1D20" w:rsidRPr="00322E87">
        <w:rPr>
          <w:rFonts w:cstheme="minorHAnsi"/>
          <w:sz w:val="22"/>
          <w:szCs w:val="22"/>
        </w:rPr>
        <w:t xml:space="preserve"> entsprechend der Messprodukte</w:t>
      </w:r>
      <w:r w:rsidR="00EC0DF9">
        <w:rPr>
          <w:rFonts w:cstheme="minorHAnsi"/>
          <w:sz w:val="22"/>
          <w:szCs w:val="22"/>
        </w:rPr>
        <w:t>n</w:t>
      </w:r>
      <w:r w:rsidRPr="00322E87">
        <w:rPr>
          <w:rFonts w:cstheme="minorHAnsi"/>
          <w:sz w:val="22"/>
          <w:szCs w:val="22"/>
        </w:rPr>
        <w:t xml:space="preserve">) als berechtigte Stelle im Sinne des § 49 Abs. 2 Nr. 7 MsbG berechtigt ist. </w:t>
      </w:r>
    </w:p>
    <w:p w14:paraId="6EBA5B69" w14:textId="77777777" w:rsidR="007B15A5" w:rsidRPr="007B15A5" w:rsidRDefault="007B15A5" w:rsidP="007B15A5">
      <w:pPr>
        <w:pStyle w:val="Listenabsatz"/>
        <w:rPr>
          <w:rFonts w:cstheme="minorHAnsi"/>
          <w:sz w:val="22"/>
          <w:szCs w:val="22"/>
        </w:rPr>
      </w:pPr>
    </w:p>
    <w:p w14:paraId="31BFD7FA" w14:textId="67A266EF" w:rsidR="007B15A5" w:rsidRDefault="007B15A5" w:rsidP="007B15A5">
      <w:pPr>
        <w:spacing w:before="120"/>
        <w:ind w:left="-142"/>
        <w:rPr>
          <w:rFonts w:cstheme="minorHAnsi"/>
          <w:sz w:val="22"/>
          <w:szCs w:val="22"/>
        </w:rPr>
      </w:pPr>
      <w:r w:rsidRPr="007B15A5">
        <w:rPr>
          <w:rFonts w:cstheme="minorHAnsi"/>
          <w:sz w:val="22"/>
          <w:szCs w:val="22"/>
        </w:rPr>
        <w:t>Der MSB übermittelt die Messwerte zu den angefragten Messprodukten gemäß den Regularien der BNetzA-Festlegung BK6-20-160, Anlage 2</w:t>
      </w:r>
      <w:r w:rsidR="00AF269A">
        <w:rPr>
          <w:rFonts w:cstheme="minorHAnsi"/>
          <w:sz w:val="22"/>
          <w:szCs w:val="22"/>
        </w:rPr>
        <w:t xml:space="preserve"> bzw. </w:t>
      </w:r>
      <w:r w:rsidR="009A650B">
        <w:rPr>
          <w:rFonts w:cstheme="minorHAnsi"/>
          <w:sz w:val="22"/>
          <w:szCs w:val="22"/>
        </w:rPr>
        <w:t>der BNetzA-Festlegung BK6-22-128</w:t>
      </w:r>
      <w:r w:rsidR="00CC25D7">
        <w:rPr>
          <w:rFonts w:cstheme="minorHAnsi"/>
          <w:sz w:val="22"/>
          <w:szCs w:val="22"/>
        </w:rPr>
        <w:t>, Anlage 2</w:t>
      </w:r>
      <w:r w:rsidRPr="007B15A5">
        <w:rPr>
          <w:rFonts w:cstheme="minorHAnsi"/>
          <w:sz w:val="22"/>
          <w:szCs w:val="22"/>
        </w:rPr>
        <w:t xml:space="preserve">, Wechselprozesse im Messwesen, Use-Cases „Anfrage und Übermittlung von Werten durch und an den ESA“ an den ESA. </w:t>
      </w:r>
    </w:p>
    <w:p w14:paraId="3DA73C01" w14:textId="49815C67" w:rsidR="007B15A5" w:rsidRDefault="007B15A5" w:rsidP="007B15A5">
      <w:pPr>
        <w:spacing w:before="120"/>
        <w:ind w:left="-142"/>
        <w:rPr>
          <w:rFonts w:cstheme="minorHAnsi"/>
          <w:sz w:val="22"/>
          <w:szCs w:val="22"/>
        </w:rPr>
      </w:pPr>
      <w:r w:rsidRPr="007B15A5">
        <w:rPr>
          <w:rFonts w:cstheme="minorHAnsi"/>
          <w:sz w:val="22"/>
          <w:szCs w:val="22"/>
        </w:rPr>
        <w:t xml:space="preserve">Die in der Einwilligungserklärung aufgeführten Daten werden nur zur Vertragsdurchführung zwischen dem ESA und dem Anschlussnutzer verarbeitet. </w:t>
      </w:r>
      <w:r>
        <w:rPr>
          <w:rFonts w:cstheme="minorHAnsi"/>
          <w:sz w:val="22"/>
          <w:szCs w:val="22"/>
        </w:rPr>
        <w:t>Informationen zur Verarbeitung Ihrer personenbezogenen Daten finden Sie in der beigefügten</w:t>
      </w:r>
      <w:r w:rsidRPr="007B15A5">
        <w:rPr>
          <w:rFonts w:cstheme="minorHAnsi"/>
          <w:sz w:val="22"/>
          <w:szCs w:val="22"/>
        </w:rPr>
        <w:t xml:space="preserve"> Datenschutzinformation</w:t>
      </w:r>
      <w:r>
        <w:rPr>
          <w:rFonts w:cstheme="minorHAnsi"/>
          <w:sz w:val="22"/>
          <w:szCs w:val="22"/>
        </w:rPr>
        <w:t xml:space="preserve">. </w:t>
      </w:r>
    </w:p>
    <w:p w14:paraId="057A67BB" w14:textId="4D6929DE" w:rsidR="00EC0DF9" w:rsidRDefault="00386F4F" w:rsidP="00EC0DF9">
      <w:pPr>
        <w:spacing w:before="120"/>
        <w:ind w:left="-142"/>
        <w:rPr>
          <w:rFonts w:cstheme="minorHAnsi"/>
          <w:sz w:val="22"/>
          <w:szCs w:val="22"/>
        </w:rPr>
      </w:pPr>
      <w:r w:rsidRPr="00EC0DF9">
        <w:rPr>
          <w:rFonts w:cstheme="minorHAnsi"/>
          <w:sz w:val="22"/>
          <w:szCs w:val="22"/>
        </w:rPr>
        <w:t>Widerrufsbelehrung</w:t>
      </w:r>
      <w:r w:rsidR="009C1D20" w:rsidRPr="00EC0DF9">
        <w:rPr>
          <w:rFonts w:cstheme="minorHAnsi"/>
          <w:sz w:val="22"/>
          <w:szCs w:val="22"/>
        </w:rPr>
        <w:t xml:space="preserve"> gemäß DS-GVO: </w:t>
      </w:r>
      <w:r w:rsidRPr="00EC0DF9">
        <w:rPr>
          <w:rFonts w:cstheme="minorHAnsi"/>
          <w:sz w:val="22"/>
          <w:szCs w:val="22"/>
        </w:rPr>
        <w:t>Die</w:t>
      </w:r>
      <w:r>
        <w:rPr>
          <w:rFonts w:cstheme="minorHAnsi"/>
          <w:sz w:val="22"/>
          <w:szCs w:val="22"/>
        </w:rPr>
        <w:t xml:space="preserve"> Einwilligungen können Sie jederzeit mit Wirkung für die Zukunft gegenüber dem </w:t>
      </w:r>
      <w:r w:rsidR="00322E87">
        <w:rPr>
          <w:rFonts w:cstheme="minorHAnsi"/>
          <w:sz w:val="22"/>
          <w:szCs w:val="22"/>
        </w:rPr>
        <w:t>ESA</w:t>
      </w:r>
      <w:r>
        <w:rPr>
          <w:rFonts w:cstheme="minorHAnsi"/>
          <w:sz w:val="22"/>
          <w:szCs w:val="22"/>
        </w:rPr>
        <w:t xml:space="preserve"> unter den oben genannten Kontaktdaten </w:t>
      </w:r>
      <w:r w:rsidR="007B15A5" w:rsidRPr="004E2C25">
        <w:rPr>
          <w:rFonts w:cstheme="minorHAnsi"/>
          <w:sz w:val="22"/>
          <w:szCs w:val="22"/>
        </w:rPr>
        <w:t xml:space="preserve">unter dem Stichwort „Datenschutz“ </w:t>
      </w:r>
      <w:r>
        <w:rPr>
          <w:rFonts w:cstheme="minorHAnsi"/>
          <w:sz w:val="22"/>
          <w:szCs w:val="22"/>
        </w:rPr>
        <w:t xml:space="preserve">widerrufen. Die Einwilligung zu </w:t>
      </w:r>
      <w:r w:rsidR="00A53A67">
        <w:rPr>
          <w:rFonts w:cstheme="minorHAnsi"/>
          <w:sz w:val="22"/>
          <w:szCs w:val="22"/>
        </w:rPr>
        <w:t>1.</w:t>
      </w:r>
      <w:r>
        <w:rPr>
          <w:rFonts w:cstheme="minorHAnsi"/>
          <w:sz w:val="22"/>
          <w:szCs w:val="22"/>
        </w:rPr>
        <w:t xml:space="preserve"> können Sie auch direkt gegenüber Ihrem </w:t>
      </w:r>
      <w:r w:rsidR="00322E87">
        <w:rPr>
          <w:rFonts w:cstheme="minorHAnsi"/>
          <w:sz w:val="22"/>
          <w:szCs w:val="22"/>
        </w:rPr>
        <w:t>MSB</w:t>
      </w:r>
      <w:r>
        <w:rPr>
          <w:rFonts w:cstheme="minorHAnsi"/>
          <w:sz w:val="22"/>
          <w:szCs w:val="22"/>
        </w:rPr>
        <w:t xml:space="preserve"> widerrufen.</w:t>
      </w:r>
    </w:p>
    <w:p w14:paraId="7C4F419B" w14:textId="4DEC836A" w:rsidR="00386F4F" w:rsidRPr="00EC0DF9" w:rsidRDefault="00386F4F" w:rsidP="00EC0DF9">
      <w:pPr>
        <w:spacing w:before="120"/>
        <w:ind w:left="-142"/>
        <w:rPr>
          <w:rFonts w:cstheme="minorHAnsi"/>
          <w:sz w:val="22"/>
          <w:szCs w:val="22"/>
        </w:rPr>
      </w:pPr>
      <w:r w:rsidRPr="00EC0DF9">
        <w:rPr>
          <w:rFonts w:cstheme="minorHAnsi"/>
          <w:sz w:val="22"/>
          <w:szCs w:val="22"/>
        </w:rPr>
        <w:t xml:space="preserve">Die Einwilligung ist freiwillig. Ohne diese Einwilligungen kann Ihr </w:t>
      </w:r>
      <w:r w:rsidR="00322E87" w:rsidRPr="00EC0DF9">
        <w:rPr>
          <w:rFonts w:cstheme="minorHAnsi"/>
          <w:sz w:val="22"/>
          <w:szCs w:val="22"/>
        </w:rPr>
        <w:t>ESA</w:t>
      </w:r>
      <w:r w:rsidRPr="00EC0DF9">
        <w:rPr>
          <w:rFonts w:cstheme="minorHAnsi"/>
          <w:sz w:val="22"/>
          <w:szCs w:val="22"/>
        </w:rPr>
        <w:t xml:space="preserve"> aber ggf. seine vertragliche Leistung nicht erbringen.</w:t>
      </w:r>
    </w:p>
    <w:p w14:paraId="7E044982" w14:textId="77777777" w:rsidR="00386F4F" w:rsidRPr="004E2C25" w:rsidRDefault="00386F4F" w:rsidP="00F37E86">
      <w:pPr>
        <w:spacing w:before="120"/>
        <w:ind w:left="-142"/>
        <w:rPr>
          <w:rFonts w:cstheme="minorHAnsi"/>
          <w:sz w:val="22"/>
          <w:szCs w:val="22"/>
        </w:rPr>
      </w:pPr>
    </w:p>
    <w:p w14:paraId="3C9C2CA3" w14:textId="77777777" w:rsidR="00A6689F" w:rsidRDefault="00A6689F" w:rsidP="00F4576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391D49A" w14:textId="77777777" w:rsidR="00A6689F" w:rsidRPr="004E2C25" w:rsidRDefault="00A6689F" w:rsidP="00F4576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E1BCE3C" w14:textId="77777777" w:rsidR="004E2C25" w:rsidRDefault="00F4576A" w:rsidP="004E2C25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sz w:val="22"/>
          <w:szCs w:val="22"/>
        </w:rPr>
        <w:t>Ort, Datum, Unterschrift Anschlussnutzer</w:t>
      </w:r>
    </w:p>
    <w:p w14:paraId="71E55E8A" w14:textId="51A4029E" w:rsidR="004E2C25" w:rsidRDefault="004E2C25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1C053F97" w14:textId="7BDB5558" w:rsidR="00A6689F" w:rsidRDefault="00A6689F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5D60205A" w14:textId="4BC61328" w:rsidR="00A6081D" w:rsidRDefault="00A6081D" w:rsidP="00146F14">
      <w:pPr>
        <w:spacing w:before="120"/>
        <w:rPr>
          <w:rFonts w:cstheme="minorHAnsi"/>
          <w:sz w:val="22"/>
          <w:szCs w:val="22"/>
        </w:rPr>
      </w:pPr>
    </w:p>
    <w:p w14:paraId="08D9C60B" w14:textId="258F45AD" w:rsidR="00A6081D" w:rsidRDefault="00A6081D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5F25B645" w14:textId="77777777" w:rsidR="00A6081D" w:rsidRDefault="00A6081D" w:rsidP="004E2C25">
      <w:pPr>
        <w:spacing w:before="120"/>
        <w:ind w:left="-142"/>
        <w:rPr>
          <w:rFonts w:cstheme="minorHAnsi"/>
          <w:b/>
          <w:bCs/>
          <w:sz w:val="22"/>
          <w:szCs w:val="22"/>
        </w:rPr>
      </w:pPr>
    </w:p>
    <w:p w14:paraId="58655EF2" w14:textId="549B26A0" w:rsidR="004E2C25" w:rsidRPr="004E2C25" w:rsidRDefault="004E2C25" w:rsidP="004E2C25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43F85147" w14:textId="2DBFEC35" w:rsidR="004E2C25" w:rsidRPr="004B1DA8" w:rsidRDefault="004E2C2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hyperlink r:id="rId13" w:history="1">
        <w:r w:rsidRPr="004B1DA8">
          <w:rPr>
            <w:rStyle w:val="Hyperlink"/>
            <w:rFonts w:cstheme="minorHAnsi"/>
            <w:sz w:val="22"/>
            <w:szCs w:val="22"/>
          </w:rPr>
          <w:t>BNetzA-Festlegung BK6-20-160</w:t>
        </w:r>
      </w:hyperlink>
      <w:r w:rsidRPr="004B1DA8">
        <w:rPr>
          <w:rFonts w:cstheme="minorHAnsi"/>
          <w:sz w:val="22"/>
          <w:szCs w:val="22"/>
        </w:rPr>
        <w:t xml:space="preserve"> </w:t>
      </w:r>
      <w:r w:rsidR="009F0FBB" w:rsidRPr="004B1DA8">
        <w:rPr>
          <w:rFonts w:cstheme="minorHAnsi"/>
          <w:sz w:val="22"/>
          <w:szCs w:val="22"/>
        </w:rPr>
        <w:t xml:space="preserve">bzw. </w:t>
      </w:r>
      <w:hyperlink r:id="rId14" w:history="1">
        <w:r w:rsidR="009F0FBB" w:rsidRPr="004B1DA8">
          <w:rPr>
            <w:rStyle w:val="Hyperlink"/>
            <w:rFonts w:cstheme="minorHAnsi"/>
            <w:sz w:val="22"/>
            <w:szCs w:val="22"/>
          </w:rPr>
          <w:t>BNetzA</w:t>
        </w:r>
        <w:r w:rsidR="001336BC" w:rsidRPr="004B1DA8">
          <w:rPr>
            <w:rStyle w:val="Hyperlink"/>
            <w:rFonts w:cstheme="minorHAnsi"/>
            <w:sz w:val="22"/>
            <w:szCs w:val="22"/>
          </w:rPr>
          <w:t>-Festlegung BK6-22-128</w:t>
        </w:r>
      </w:hyperlink>
      <w:r w:rsidR="001336BC" w:rsidRPr="004B1DA8">
        <w:rPr>
          <w:rFonts w:cstheme="minorHAnsi"/>
          <w:sz w:val="22"/>
          <w:szCs w:val="22"/>
        </w:rPr>
        <w:t xml:space="preserve"> </w:t>
      </w:r>
      <w:r w:rsidRPr="004B1DA8">
        <w:rPr>
          <w:rFonts w:cstheme="minorHAnsi"/>
          <w:sz w:val="22"/>
          <w:szCs w:val="22"/>
        </w:rPr>
        <w:t xml:space="preserve">sowie </w:t>
      </w:r>
      <w:r w:rsidR="002C0CCD" w:rsidRPr="004B1DA8">
        <w:rPr>
          <w:rFonts w:cstheme="minorHAnsi"/>
          <w:sz w:val="22"/>
          <w:szCs w:val="22"/>
        </w:rPr>
        <w:t>den für die Umsetzung der BNetzA-Festlegung relevanten</w:t>
      </w:r>
      <w:r w:rsidRPr="004B1DA8">
        <w:rPr>
          <w:rFonts w:cstheme="minorHAnsi"/>
          <w:sz w:val="22"/>
          <w:szCs w:val="22"/>
        </w:rPr>
        <w:t xml:space="preserve"> </w:t>
      </w:r>
      <w:bookmarkStart w:id="2" w:name="_Hlk94797911"/>
      <w:r w:rsidR="00F974A8">
        <w:rPr>
          <w:rFonts w:cstheme="minorHAnsi"/>
          <w:sz w:val="22"/>
          <w:szCs w:val="22"/>
        </w:rPr>
        <w:fldChar w:fldCharType="begin"/>
      </w:r>
      <w:r w:rsidR="00F974A8">
        <w:rPr>
          <w:rFonts w:cstheme="minorHAnsi"/>
          <w:sz w:val="22"/>
          <w:szCs w:val="22"/>
        </w:rPr>
        <w:instrText xml:space="preserve"> HYPERLINK "https://www.edi-energy.de/" </w:instrText>
      </w:r>
      <w:r w:rsidR="00F974A8">
        <w:rPr>
          <w:rFonts w:cstheme="minorHAnsi"/>
          <w:sz w:val="22"/>
          <w:szCs w:val="22"/>
        </w:rPr>
      </w:r>
      <w:r w:rsidR="00F974A8">
        <w:rPr>
          <w:rFonts w:cstheme="minorHAnsi"/>
          <w:sz w:val="22"/>
          <w:szCs w:val="22"/>
        </w:rPr>
        <w:fldChar w:fldCharType="separate"/>
      </w:r>
      <w:r w:rsidR="00A74D89" w:rsidRPr="00F974A8">
        <w:rPr>
          <w:rStyle w:val="Hyperlink"/>
          <w:rFonts w:cstheme="minorHAnsi"/>
          <w:sz w:val="22"/>
          <w:szCs w:val="22"/>
        </w:rPr>
        <w:t>EDI@Energy-</w:t>
      </w:r>
      <w:r w:rsidRPr="00F974A8">
        <w:rPr>
          <w:rStyle w:val="Hyperlink"/>
          <w:rFonts w:cstheme="minorHAnsi"/>
          <w:sz w:val="22"/>
          <w:szCs w:val="22"/>
        </w:rPr>
        <w:t>Dokumente</w:t>
      </w:r>
      <w:r w:rsidR="00F974A8">
        <w:rPr>
          <w:rFonts w:cstheme="minorHAnsi"/>
          <w:sz w:val="22"/>
          <w:szCs w:val="22"/>
        </w:rPr>
        <w:fldChar w:fldCharType="end"/>
      </w:r>
      <w:r w:rsidR="002C0CCD" w:rsidRPr="004B1DA8">
        <w:rPr>
          <w:rFonts w:cstheme="minorHAnsi"/>
          <w:sz w:val="22"/>
          <w:szCs w:val="22"/>
        </w:rPr>
        <w:t>.</w:t>
      </w:r>
    </w:p>
    <w:bookmarkEnd w:id="2"/>
    <w:p w14:paraId="13A07FE1" w14:textId="77777777" w:rsidR="004B1DA8" w:rsidRDefault="00635FD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>Mit * markierte</w:t>
      </w:r>
      <w:r w:rsidR="00180AD9" w:rsidRPr="004B1DA8">
        <w:rPr>
          <w:rFonts w:cstheme="minorHAnsi"/>
          <w:sz w:val="22"/>
          <w:szCs w:val="22"/>
        </w:rPr>
        <w:t xml:space="preserve"> Felder in der Einwilligungserklärung sind Pflichtangaben.</w:t>
      </w:r>
      <w:bookmarkStart w:id="3" w:name="_Hlk94797714"/>
    </w:p>
    <w:p w14:paraId="2D2F6150" w14:textId="301E4096" w:rsidR="00180AD9" w:rsidRPr="004B1DA8" w:rsidRDefault="004E2C2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>Sofer</w:t>
      </w:r>
      <w:r w:rsidR="00180AD9" w:rsidRPr="004B1DA8">
        <w:rPr>
          <w:rFonts w:cstheme="minorHAnsi"/>
          <w:sz w:val="22"/>
          <w:szCs w:val="22"/>
        </w:rPr>
        <w:t xml:space="preserve">n für Messlokationen Messprodukte angefragt und übermittelt werden sollen, ist hierfür die separate „Einwilligungserklärung für Messlokationen“ zu verwenden. </w:t>
      </w:r>
      <w:bookmarkEnd w:id="3"/>
    </w:p>
    <w:bookmarkEnd w:id="1"/>
    <w:p w14:paraId="54C74FAF" w14:textId="77777777" w:rsidR="00180AD9" w:rsidRPr="00180AD9" w:rsidRDefault="00180AD9" w:rsidP="00180AD9">
      <w:pPr>
        <w:spacing w:line="240" w:lineRule="auto"/>
        <w:rPr>
          <w:rFonts w:cstheme="minorHAnsi"/>
          <w:sz w:val="18"/>
          <w:szCs w:val="18"/>
        </w:rPr>
      </w:pPr>
    </w:p>
    <w:sectPr w:rsidR="00180AD9" w:rsidRPr="00180AD9" w:rsidSect="00C12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B3AB" w14:textId="77777777" w:rsidR="003A7E21" w:rsidRDefault="003A7E21">
      <w:r>
        <w:separator/>
      </w:r>
    </w:p>
    <w:p w14:paraId="1F4D8DDA" w14:textId="77777777" w:rsidR="003A7E21" w:rsidRDefault="003A7E21"/>
  </w:endnote>
  <w:endnote w:type="continuationSeparator" w:id="0">
    <w:p w14:paraId="3EBD9137" w14:textId="77777777" w:rsidR="003A7E21" w:rsidRDefault="003A7E21">
      <w:r>
        <w:continuationSeparator/>
      </w:r>
    </w:p>
    <w:p w14:paraId="0978D35C" w14:textId="77777777" w:rsidR="003A7E21" w:rsidRDefault="003A7E21"/>
  </w:endnote>
  <w:endnote w:type="continuationNotice" w:id="1">
    <w:p w14:paraId="73005E8B" w14:textId="77777777" w:rsidR="003A7E21" w:rsidRDefault="003A7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1BB2" w14:textId="77777777" w:rsidR="003A7E21" w:rsidRDefault="003A7E21">
      <w:r>
        <w:separator/>
      </w:r>
    </w:p>
    <w:p w14:paraId="16F136A3" w14:textId="77777777" w:rsidR="003A7E21" w:rsidRDefault="003A7E21"/>
  </w:footnote>
  <w:footnote w:type="continuationSeparator" w:id="0">
    <w:p w14:paraId="5C5D8134" w14:textId="77777777" w:rsidR="003A7E21" w:rsidRDefault="003A7E21">
      <w:r>
        <w:continuationSeparator/>
      </w:r>
    </w:p>
    <w:p w14:paraId="0A329B95" w14:textId="77777777" w:rsidR="003A7E21" w:rsidRDefault="003A7E21"/>
  </w:footnote>
  <w:footnote w:type="continuationNotice" w:id="1">
    <w:p w14:paraId="2FAD2BFA" w14:textId="77777777" w:rsidR="003A7E21" w:rsidRDefault="003A7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3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3ED486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67127C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95221780"/>
  <w:bookmarkStart w:id="5" w:name="_Hlk95221781"/>
  <w:p w14:paraId="11A55CE3" w14:textId="77EDF16A" w:rsidR="001A3133" w:rsidRPr="00F6407C" w:rsidRDefault="001A5D64" w:rsidP="005A000A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1" layoutInCell="1" allowOverlap="1" wp14:anchorId="3CEE7D1D" wp14:editId="244291EF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4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D8A177" id="Toggle-ENTWURF" o:spid="_x0000_s1026" style="position:absolute;margin-left:0;margin-top:181.45pt;width:209.75pt;height:128.15pt;z-index:-25161932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AC7DAC">
      <w:rPr>
        <w:noProof/>
      </w:rPr>
      <w:drawing>
        <wp:anchor distT="0" distB="0" distL="114300" distR="114300" simplePos="0" relativeHeight="251693056" behindDoc="1" locked="1" layoutInCell="1" allowOverlap="1" wp14:anchorId="28E553D8" wp14:editId="00CE4D0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5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  <w:r w:rsidR="004A2F32">
      <w:t>Muster-Formular, Version 1.</w:t>
    </w:r>
    <w:r w:rsidR="00CB4C96">
      <w:t xml:space="preserve">1 </w:t>
    </w:r>
    <w:r w:rsidR="004A2F32">
      <w:t>(</w:t>
    </w:r>
    <w:r w:rsidR="004B1DA8">
      <w:t>19</w:t>
    </w:r>
    <w:r w:rsidR="006C635A">
      <w:t>. Juni 2023</w:t>
    </w:r>
    <w:r w:rsidR="004A2F32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B2DD1"/>
    <w:multiLevelType w:val="hybridMultilevel"/>
    <w:tmpl w:val="A81824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5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7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450589">
    <w:abstractNumId w:val="17"/>
  </w:num>
  <w:num w:numId="2" w16cid:durableId="535237804">
    <w:abstractNumId w:val="19"/>
  </w:num>
  <w:num w:numId="3" w16cid:durableId="912080719">
    <w:abstractNumId w:val="10"/>
  </w:num>
  <w:num w:numId="4" w16cid:durableId="1137605523">
    <w:abstractNumId w:val="13"/>
  </w:num>
  <w:num w:numId="5" w16cid:durableId="223613603">
    <w:abstractNumId w:val="5"/>
  </w:num>
  <w:num w:numId="6" w16cid:durableId="1318267116">
    <w:abstractNumId w:val="18"/>
  </w:num>
  <w:num w:numId="7" w16cid:durableId="1079794031">
    <w:abstractNumId w:val="4"/>
  </w:num>
  <w:num w:numId="8" w16cid:durableId="2029603465">
    <w:abstractNumId w:val="3"/>
  </w:num>
  <w:num w:numId="9" w16cid:durableId="517811931">
    <w:abstractNumId w:val="2"/>
  </w:num>
  <w:num w:numId="10" w16cid:durableId="541941622">
    <w:abstractNumId w:val="1"/>
  </w:num>
  <w:num w:numId="11" w16cid:durableId="345061271">
    <w:abstractNumId w:val="0"/>
  </w:num>
  <w:num w:numId="12" w16cid:durableId="477234296">
    <w:abstractNumId w:val="15"/>
  </w:num>
  <w:num w:numId="13" w16cid:durableId="968971352">
    <w:abstractNumId w:val="16"/>
  </w:num>
  <w:num w:numId="14" w16cid:durableId="1391688381">
    <w:abstractNumId w:val="14"/>
  </w:num>
  <w:num w:numId="15" w16cid:durableId="636036698">
    <w:abstractNumId w:val="6"/>
  </w:num>
  <w:num w:numId="16" w16cid:durableId="1719477526">
    <w:abstractNumId w:val="9"/>
  </w:num>
  <w:num w:numId="17" w16cid:durableId="1106316258">
    <w:abstractNumId w:val="20"/>
  </w:num>
  <w:num w:numId="18" w16cid:durableId="177932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4460343">
    <w:abstractNumId w:val="21"/>
  </w:num>
  <w:num w:numId="20" w16cid:durableId="325129659">
    <w:abstractNumId w:val="12"/>
  </w:num>
  <w:num w:numId="21" w16cid:durableId="1065487472">
    <w:abstractNumId w:val="11"/>
  </w:num>
  <w:num w:numId="22" w16cid:durableId="1371371813">
    <w:abstractNumId w:val="7"/>
  </w:num>
  <w:num w:numId="23" w16cid:durableId="160703737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112CA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A73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7D01"/>
    <w:rsid w:val="00061964"/>
    <w:rsid w:val="000619BD"/>
    <w:rsid w:val="00064420"/>
    <w:rsid w:val="00066637"/>
    <w:rsid w:val="00071677"/>
    <w:rsid w:val="0007313A"/>
    <w:rsid w:val="000731C4"/>
    <w:rsid w:val="00073A08"/>
    <w:rsid w:val="00073C8B"/>
    <w:rsid w:val="00080D18"/>
    <w:rsid w:val="0008520B"/>
    <w:rsid w:val="00085359"/>
    <w:rsid w:val="00085A67"/>
    <w:rsid w:val="0008719A"/>
    <w:rsid w:val="00087603"/>
    <w:rsid w:val="000914FF"/>
    <w:rsid w:val="00095345"/>
    <w:rsid w:val="0009741A"/>
    <w:rsid w:val="000978D4"/>
    <w:rsid w:val="000A05B4"/>
    <w:rsid w:val="000A0706"/>
    <w:rsid w:val="000A3318"/>
    <w:rsid w:val="000A38A5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48AE"/>
    <w:rsid w:val="000D57EA"/>
    <w:rsid w:val="000D63F4"/>
    <w:rsid w:val="000E0906"/>
    <w:rsid w:val="000E14FA"/>
    <w:rsid w:val="000E33B8"/>
    <w:rsid w:val="000E54B7"/>
    <w:rsid w:val="000E71DE"/>
    <w:rsid w:val="000F7590"/>
    <w:rsid w:val="000F79F3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36BC"/>
    <w:rsid w:val="0013421A"/>
    <w:rsid w:val="00135352"/>
    <w:rsid w:val="0013645B"/>
    <w:rsid w:val="00140BA9"/>
    <w:rsid w:val="00141DDF"/>
    <w:rsid w:val="00146C5E"/>
    <w:rsid w:val="00146F14"/>
    <w:rsid w:val="0015089B"/>
    <w:rsid w:val="001508B3"/>
    <w:rsid w:val="0015193E"/>
    <w:rsid w:val="00154199"/>
    <w:rsid w:val="001546C1"/>
    <w:rsid w:val="00155413"/>
    <w:rsid w:val="00155F14"/>
    <w:rsid w:val="00156A6C"/>
    <w:rsid w:val="0016205D"/>
    <w:rsid w:val="00162099"/>
    <w:rsid w:val="00164C14"/>
    <w:rsid w:val="001656A8"/>
    <w:rsid w:val="00165B9D"/>
    <w:rsid w:val="00171352"/>
    <w:rsid w:val="00177F46"/>
    <w:rsid w:val="00180AD9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3133"/>
    <w:rsid w:val="001A4EBB"/>
    <w:rsid w:val="001A5D64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4685"/>
    <w:rsid w:val="00220D50"/>
    <w:rsid w:val="00225032"/>
    <w:rsid w:val="002354D4"/>
    <w:rsid w:val="00240F01"/>
    <w:rsid w:val="00241CAC"/>
    <w:rsid w:val="00244BBD"/>
    <w:rsid w:val="00245707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522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5BCD"/>
    <w:rsid w:val="002A5F61"/>
    <w:rsid w:val="002A69FB"/>
    <w:rsid w:val="002B1387"/>
    <w:rsid w:val="002B1B25"/>
    <w:rsid w:val="002B254F"/>
    <w:rsid w:val="002B54FE"/>
    <w:rsid w:val="002B63A9"/>
    <w:rsid w:val="002B6514"/>
    <w:rsid w:val="002B6733"/>
    <w:rsid w:val="002B7AFD"/>
    <w:rsid w:val="002C00D8"/>
    <w:rsid w:val="002C0CCD"/>
    <w:rsid w:val="002C21F9"/>
    <w:rsid w:val="002C3FBF"/>
    <w:rsid w:val="002C3FFF"/>
    <w:rsid w:val="002C79CA"/>
    <w:rsid w:val="002D3019"/>
    <w:rsid w:val="002D617F"/>
    <w:rsid w:val="002D7933"/>
    <w:rsid w:val="002E1484"/>
    <w:rsid w:val="002E2968"/>
    <w:rsid w:val="002E2AE0"/>
    <w:rsid w:val="002E4D9E"/>
    <w:rsid w:val="002E7878"/>
    <w:rsid w:val="002E7949"/>
    <w:rsid w:val="002E7D07"/>
    <w:rsid w:val="002E7DD0"/>
    <w:rsid w:val="002F05B4"/>
    <w:rsid w:val="002F1477"/>
    <w:rsid w:val="002F34D8"/>
    <w:rsid w:val="002F35C9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672C"/>
    <w:rsid w:val="0031702C"/>
    <w:rsid w:val="003175C3"/>
    <w:rsid w:val="00322003"/>
    <w:rsid w:val="00322E87"/>
    <w:rsid w:val="00326171"/>
    <w:rsid w:val="00334A61"/>
    <w:rsid w:val="00335374"/>
    <w:rsid w:val="00337BEA"/>
    <w:rsid w:val="003412B3"/>
    <w:rsid w:val="003419CC"/>
    <w:rsid w:val="00343CC2"/>
    <w:rsid w:val="0034419D"/>
    <w:rsid w:val="0034693F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86F4F"/>
    <w:rsid w:val="0039069C"/>
    <w:rsid w:val="00392916"/>
    <w:rsid w:val="00395F54"/>
    <w:rsid w:val="00396660"/>
    <w:rsid w:val="00397F19"/>
    <w:rsid w:val="003A1172"/>
    <w:rsid w:val="003A13D8"/>
    <w:rsid w:val="003A1775"/>
    <w:rsid w:val="003A3F3E"/>
    <w:rsid w:val="003A46DA"/>
    <w:rsid w:val="003A51A5"/>
    <w:rsid w:val="003A697A"/>
    <w:rsid w:val="003A7E21"/>
    <w:rsid w:val="003B1A5D"/>
    <w:rsid w:val="003B3CFB"/>
    <w:rsid w:val="003B4319"/>
    <w:rsid w:val="003B5571"/>
    <w:rsid w:val="003B5BA0"/>
    <w:rsid w:val="003B6A65"/>
    <w:rsid w:val="003B78E4"/>
    <w:rsid w:val="003C6444"/>
    <w:rsid w:val="003D42C0"/>
    <w:rsid w:val="003D46B3"/>
    <w:rsid w:val="003D5486"/>
    <w:rsid w:val="003D5C14"/>
    <w:rsid w:val="003D76EE"/>
    <w:rsid w:val="003E2736"/>
    <w:rsid w:val="003E4A4F"/>
    <w:rsid w:val="003E5879"/>
    <w:rsid w:val="003E5A24"/>
    <w:rsid w:val="003E61A3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4665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1E89"/>
    <w:rsid w:val="00461F0A"/>
    <w:rsid w:val="004620E9"/>
    <w:rsid w:val="0046212D"/>
    <w:rsid w:val="0046406F"/>
    <w:rsid w:val="00466C6B"/>
    <w:rsid w:val="00466D0F"/>
    <w:rsid w:val="00472E0A"/>
    <w:rsid w:val="00473A72"/>
    <w:rsid w:val="004740D4"/>
    <w:rsid w:val="00474F3A"/>
    <w:rsid w:val="00475676"/>
    <w:rsid w:val="0048072C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2F32"/>
    <w:rsid w:val="004A35CD"/>
    <w:rsid w:val="004A45B3"/>
    <w:rsid w:val="004A520A"/>
    <w:rsid w:val="004B1DA8"/>
    <w:rsid w:val="004B4D0C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4C79"/>
    <w:rsid w:val="004D5338"/>
    <w:rsid w:val="004D55CF"/>
    <w:rsid w:val="004D6095"/>
    <w:rsid w:val="004D6B0A"/>
    <w:rsid w:val="004D70C3"/>
    <w:rsid w:val="004E160C"/>
    <w:rsid w:val="004E2C25"/>
    <w:rsid w:val="004E2E29"/>
    <w:rsid w:val="004E488C"/>
    <w:rsid w:val="004E5644"/>
    <w:rsid w:val="004F150B"/>
    <w:rsid w:val="004F3B44"/>
    <w:rsid w:val="004F3F6B"/>
    <w:rsid w:val="004F781F"/>
    <w:rsid w:val="00504688"/>
    <w:rsid w:val="00506744"/>
    <w:rsid w:val="00506865"/>
    <w:rsid w:val="00506EF5"/>
    <w:rsid w:val="0051352D"/>
    <w:rsid w:val="00513F1D"/>
    <w:rsid w:val="00517788"/>
    <w:rsid w:val="00517D97"/>
    <w:rsid w:val="00524023"/>
    <w:rsid w:val="00524152"/>
    <w:rsid w:val="00524FDC"/>
    <w:rsid w:val="00525763"/>
    <w:rsid w:val="00527D05"/>
    <w:rsid w:val="00532D78"/>
    <w:rsid w:val="00533DF8"/>
    <w:rsid w:val="0053526A"/>
    <w:rsid w:val="00535E29"/>
    <w:rsid w:val="00537631"/>
    <w:rsid w:val="005404FB"/>
    <w:rsid w:val="00540C82"/>
    <w:rsid w:val="00542E0C"/>
    <w:rsid w:val="00552204"/>
    <w:rsid w:val="00554361"/>
    <w:rsid w:val="00555AB7"/>
    <w:rsid w:val="005575FE"/>
    <w:rsid w:val="005579FC"/>
    <w:rsid w:val="00563745"/>
    <w:rsid w:val="00565FC0"/>
    <w:rsid w:val="0056710B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0C6D"/>
    <w:rsid w:val="0059117A"/>
    <w:rsid w:val="005914F4"/>
    <w:rsid w:val="0059216C"/>
    <w:rsid w:val="00592EDD"/>
    <w:rsid w:val="005939E5"/>
    <w:rsid w:val="00595639"/>
    <w:rsid w:val="005A000A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B5B75"/>
    <w:rsid w:val="005C01D6"/>
    <w:rsid w:val="005C0474"/>
    <w:rsid w:val="005C2AF9"/>
    <w:rsid w:val="005C3E92"/>
    <w:rsid w:val="005C5CD2"/>
    <w:rsid w:val="005C6A6E"/>
    <w:rsid w:val="005D0363"/>
    <w:rsid w:val="005D0550"/>
    <w:rsid w:val="005D1A5F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7C9"/>
    <w:rsid w:val="006049A1"/>
    <w:rsid w:val="0060570F"/>
    <w:rsid w:val="00605DEF"/>
    <w:rsid w:val="00607637"/>
    <w:rsid w:val="00611146"/>
    <w:rsid w:val="006125DB"/>
    <w:rsid w:val="00615C0B"/>
    <w:rsid w:val="006208B3"/>
    <w:rsid w:val="00620B9E"/>
    <w:rsid w:val="006215D1"/>
    <w:rsid w:val="00621A9C"/>
    <w:rsid w:val="00622DDC"/>
    <w:rsid w:val="00623B7B"/>
    <w:rsid w:val="006301AE"/>
    <w:rsid w:val="00631EA3"/>
    <w:rsid w:val="00632F7E"/>
    <w:rsid w:val="00634BBB"/>
    <w:rsid w:val="00635FD5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57F91"/>
    <w:rsid w:val="00660F26"/>
    <w:rsid w:val="00661F8D"/>
    <w:rsid w:val="006622B9"/>
    <w:rsid w:val="006706C0"/>
    <w:rsid w:val="0067098B"/>
    <w:rsid w:val="0068026C"/>
    <w:rsid w:val="00680CC3"/>
    <w:rsid w:val="00680F48"/>
    <w:rsid w:val="0068168A"/>
    <w:rsid w:val="00681DA8"/>
    <w:rsid w:val="006836BF"/>
    <w:rsid w:val="006859F5"/>
    <w:rsid w:val="006866C1"/>
    <w:rsid w:val="00686C8D"/>
    <w:rsid w:val="006876BB"/>
    <w:rsid w:val="00691E83"/>
    <w:rsid w:val="00692AD3"/>
    <w:rsid w:val="00694604"/>
    <w:rsid w:val="006A104E"/>
    <w:rsid w:val="006B2A33"/>
    <w:rsid w:val="006B41AB"/>
    <w:rsid w:val="006B4C60"/>
    <w:rsid w:val="006C0108"/>
    <w:rsid w:val="006C2B78"/>
    <w:rsid w:val="006C3B30"/>
    <w:rsid w:val="006C4E9B"/>
    <w:rsid w:val="006C635A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1F74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F5B"/>
    <w:rsid w:val="00737D87"/>
    <w:rsid w:val="007400EC"/>
    <w:rsid w:val="007428B1"/>
    <w:rsid w:val="00743874"/>
    <w:rsid w:val="00743D92"/>
    <w:rsid w:val="00744AFC"/>
    <w:rsid w:val="00745DC9"/>
    <w:rsid w:val="0074668C"/>
    <w:rsid w:val="0074707D"/>
    <w:rsid w:val="00751D57"/>
    <w:rsid w:val="00752007"/>
    <w:rsid w:val="007528F9"/>
    <w:rsid w:val="007532BC"/>
    <w:rsid w:val="00754B80"/>
    <w:rsid w:val="00754FE6"/>
    <w:rsid w:val="00756D41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0F28"/>
    <w:rsid w:val="00797350"/>
    <w:rsid w:val="007A03DB"/>
    <w:rsid w:val="007A0580"/>
    <w:rsid w:val="007A1F2C"/>
    <w:rsid w:val="007A26AC"/>
    <w:rsid w:val="007A2C50"/>
    <w:rsid w:val="007A3124"/>
    <w:rsid w:val="007A3BD8"/>
    <w:rsid w:val="007A43E7"/>
    <w:rsid w:val="007A6078"/>
    <w:rsid w:val="007A7DF5"/>
    <w:rsid w:val="007B0A89"/>
    <w:rsid w:val="007B15A5"/>
    <w:rsid w:val="007B1E95"/>
    <w:rsid w:val="007B5A05"/>
    <w:rsid w:val="007B6B0C"/>
    <w:rsid w:val="007C1390"/>
    <w:rsid w:val="007C2733"/>
    <w:rsid w:val="007C660C"/>
    <w:rsid w:val="007C6AFD"/>
    <w:rsid w:val="007C765A"/>
    <w:rsid w:val="007C7E3D"/>
    <w:rsid w:val="007D1EA3"/>
    <w:rsid w:val="007D405F"/>
    <w:rsid w:val="007D57E6"/>
    <w:rsid w:val="007D5D7F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38B"/>
    <w:rsid w:val="007F2ACB"/>
    <w:rsid w:val="007F2F14"/>
    <w:rsid w:val="007F4427"/>
    <w:rsid w:val="007F4F94"/>
    <w:rsid w:val="007F696C"/>
    <w:rsid w:val="00801A91"/>
    <w:rsid w:val="008074B7"/>
    <w:rsid w:val="008079F5"/>
    <w:rsid w:val="00810383"/>
    <w:rsid w:val="00813492"/>
    <w:rsid w:val="0081521A"/>
    <w:rsid w:val="008152CE"/>
    <w:rsid w:val="00816561"/>
    <w:rsid w:val="00816E1F"/>
    <w:rsid w:val="00823148"/>
    <w:rsid w:val="0082318D"/>
    <w:rsid w:val="00823203"/>
    <w:rsid w:val="00824519"/>
    <w:rsid w:val="00827795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674D1"/>
    <w:rsid w:val="00870CCB"/>
    <w:rsid w:val="008710B8"/>
    <w:rsid w:val="0087307C"/>
    <w:rsid w:val="00874912"/>
    <w:rsid w:val="00876DED"/>
    <w:rsid w:val="00876EB3"/>
    <w:rsid w:val="00880E0F"/>
    <w:rsid w:val="00882A8B"/>
    <w:rsid w:val="0088349A"/>
    <w:rsid w:val="00883AD5"/>
    <w:rsid w:val="0088634C"/>
    <w:rsid w:val="00886F95"/>
    <w:rsid w:val="008874B2"/>
    <w:rsid w:val="00887752"/>
    <w:rsid w:val="00891588"/>
    <w:rsid w:val="008936ED"/>
    <w:rsid w:val="00893A97"/>
    <w:rsid w:val="0089747A"/>
    <w:rsid w:val="00897634"/>
    <w:rsid w:val="008A067B"/>
    <w:rsid w:val="008A0D97"/>
    <w:rsid w:val="008A1C40"/>
    <w:rsid w:val="008A1F4A"/>
    <w:rsid w:val="008A2BA3"/>
    <w:rsid w:val="008A5BF6"/>
    <w:rsid w:val="008A6291"/>
    <w:rsid w:val="008B3CE3"/>
    <w:rsid w:val="008B4604"/>
    <w:rsid w:val="008B4DC1"/>
    <w:rsid w:val="008B5112"/>
    <w:rsid w:val="008B5DE3"/>
    <w:rsid w:val="008B7A0C"/>
    <w:rsid w:val="008C53D7"/>
    <w:rsid w:val="008C5ADB"/>
    <w:rsid w:val="008C5B7A"/>
    <w:rsid w:val="008C6ECE"/>
    <w:rsid w:val="008D04B6"/>
    <w:rsid w:val="008D1FAA"/>
    <w:rsid w:val="008D35CB"/>
    <w:rsid w:val="008D7B56"/>
    <w:rsid w:val="008E0A5C"/>
    <w:rsid w:val="008E17DB"/>
    <w:rsid w:val="008E5A21"/>
    <w:rsid w:val="008E7506"/>
    <w:rsid w:val="008F222C"/>
    <w:rsid w:val="008F46A1"/>
    <w:rsid w:val="008F733C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618C"/>
    <w:rsid w:val="00926478"/>
    <w:rsid w:val="00927C80"/>
    <w:rsid w:val="00930EFA"/>
    <w:rsid w:val="009334D5"/>
    <w:rsid w:val="009362A2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22DD"/>
    <w:rsid w:val="00993191"/>
    <w:rsid w:val="00994C47"/>
    <w:rsid w:val="00996140"/>
    <w:rsid w:val="009A019A"/>
    <w:rsid w:val="009A2839"/>
    <w:rsid w:val="009A5CA6"/>
    <w:rsid w:val="009A650B"/>
    <w:rsid w:val="009A6924"/>
    <w:rsid w:val="009B3698"/>
    <w:rsid w:val="009B5136"/>
    <w:rsid w:val="009B581F"/>
    <w:rsid w:val="009C1D20"/>
    <w:rsid w:val="009C2406"/>
    <w:rsid w:val="009C38F1"/>
    <w:rsid w:val="009C4044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F0FBB"/>
    <w:rsid w:val="009F17F1"/>
    <w:rsid w:val="009F2978"/>
    <w:rsid w:val="009F5EB3"/>
    <w:rsid w:val="009F73E2"/>
    <w:rsid w:val="009F74C1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10584"/>
    <w:rsid w:val="00A13E05"/>
    <w:rsid w:val="00A14092"/>
    <w:rsid w:val="00A14261"/>
    <w:rsid w:val="00A147F1"/>
    <w:rsid w:val="00A14B3A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3A67"/>
    <w:rsid w:val="00A54A0E"/>
    <w:rsid w:val="00A55EFA"/>
    <w:rsid w:val="00A56CD8"/>
    <w:rsid w:val="00A6081D"/>
    <w:rsid w:val="00A61A79"/>
    <w:rsid w:val="00A63A4E"/>
    <w:rsid w:val="00A6689F"/>
    <w:rsid w:val="00A66E17"/>
    <w:rsid w:val="00A674A3"/>
    <w:rsid w:val="00A71376"/>
    <w:rsid w:val="00A72B90"/>
    <w:rsid w:val="00A73476"/>
    <w:rsid w:val="00A73FAA"/>
    <w:rsid w:val="00A741A4"/>
    <w:rsid w:val="00A74D89"/>
    <w:rsid w:val="00A750E4"/>
    <w:rsid w:val="00A75F4B"/>
    <w:rsid w:val="00A8089B"/>
    <w:rsid w:val="00A81A5E"/>
    <w:rsid w:val="00A82BC4"/>
    <w:rsid w:val="00A84BAF"/>
    <w:rsid w:val="00A858C1"/>
    <w:rsid w:val="00A863AF"/>
    <w:rsid w:val="00A90B26"/>
    <w:rsid w:val="00A91092"/>
    <w:rsid w:val="00A9400E"/>
    <w:rsid w:val="00A97CBF"/>
    <w:rsid w:val="00AA1DB8"/>
    <w:rsid w:val="00AA344A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DAC"/>
    <w:rsid w:val="00AC7F09"/>
    <w:rsid w:val="00AD3EB2"/>
    <w:rsid w:val="00AD60F2"/>
    <w:rsid w:val="00AD691A"/>
    <w:rsid w:val="00AD7C52"/>
    <w:rsid w:val="00AE1122"/>
    <w:rsid w:val="00AE1401"/>
    <w:rsid w:val="00AE33CA"/>
    <w:rsid w:val="00AE3D44"/>
    <w:rsid w:val="00AE46E2"/>
    <w:rsid w:val="00AE4C2A"/>
    <w:rsid w:val="00AE7094"/>
    <w:rsid w:val="00AF08C4"/>
    <w:rsid w:val="00AF0BA4"/>
    <w:rsid w:val="00AF269A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CE8"/>
    <w:rsid w:val="00B12E0B"/>
    <w:rsid w:val="00B13AF4"/>
    <w:rsid w:val="00B1786D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254"/>
    <w:rsid w:val="00B67F9A"/>
    <w:rsid w:val="00B71AF8"/>
    <w:rsid w:val="00B74436"/>
    <w:rsid w:val="00B75D03"/>
    <w:rsid w:val="00B77462"/>
    <w:rsid w:val="00B80BE9"/>
    <w:rsid w:val="00B80EE4"/>
    <w:rsid w:val="00B81671"/>
    <w:rsid w:val="00B87E0E"/>
    <w:rsid w:val="00B901C9"/>
    <w:rsid w:val="00B975D8"/>
    <w:rsid w:val="00B975E7"/>
    <w:rsid w:val="00B97CB6"/>
    <w:rsid w:val="00BA0533"/>
    <w:rsid w:val="00BA11B2"/>
    <w:rsid w:val="00BA2C17"/>
    <w:rsid w:val="00BA38AC"/>
    <w:rsid w:val="00BA4593"/>
    <w:rsid w:val="00BA45EC"/>
    <w:rsid w:val="00BA7C0A"/>
    <w:rsid w:val="00BA7CED"/>
    <w:rsid w:val="00BB36BC"/>
    <w:rsid w:val="00BB3805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73A9"/>
    <w:rsid w:val="00BE2125"/>
    <w:rsid w:val="00BE36E9"/>
    <w:rsid w:val="00BE5BE8"/>
    <w:rsid w:val="00BE5F11"/>
    <w:rsid w:val="00BE67A9"/>
    <w:rsid w:val="00BE6996"/>
    <w:rsid w:val="00BF432E"/>
    <w:rsid w:val="00BF4DA2"/>
    <w:rsid w:val="00BF4EEA"/>
    <w:rsid w:val="00BF6350"/>
    <w:rsid w:val="00BF656A"/>
    <w:rsid w:val="00BF6628"/>
    <w:rsid w:val="00BF7ED1"/>
    <w:rsid w:val="00C016A8"/>
    <w:rsid w:val="00C03BCA"/>
    <w:rsid w:val="00C04555"/>
    <w:rsid w:val="00C0694C"/>
    <w:rsid w:val="00C1072C"/>
    <w:rsid w:val="00C11FCD"/>
    <w:rsid w:val="00C128A6"/>
    <w:rsid w:val="00C15D1B"/>
    <w:rsid w:val="00C16BE4"/>
    <w:rsid w:val="00C21F6A"/>
    <w:rsid w:val="00C22C8C"/>
    <w:rsid w:val="00C238BF"/>
    <w:rsid w:val="00C24E8A"/>
    <w:rsid w:val="00C27123"/>
    <w:rsid w:val="00C272CC"/>
    <w:rsid w:val="00C27DE5"/>
    <w:rsid w:val="00C300BE"/>
    <w:rsid w:val="00C30F24"/>
    <w:rsid w:val="00C33E20"/>
    <w:rsid w:val="00C358BE"/>
    <w:rsid w:val="00C369D0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DE9"/>
    <w:rsid w:val="00C64E9C"/>
    <w:rsid w:val="00C650BD"/>
    <w:rsid w:val="00C65560"/>
    <w:rsid w:val="00C65CBF"/>
    <w:rsid w:val="00C66674"/>
    <w:rsid w:val="00C67AA1"/>
    <w:rsid w:val="00C715A2"/>
    <w:rsid w:val="00C72AA5"/>
    <w:rsid w:val="00C7459A"/>
    <w:rsid w:val="00C74C6D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65A"/>
    <w:rsid w:val="00C958AD"/>
    <w:rsid w:val="00CA6120"/>
    <w:rsid w:val="00CA6F9A"/>
    <w:rsid w:val="00CB4C96"/>
    <w:rsid w:val="00CB6843"/>
    <w:rsid w:val="00CB7F2F"/>
    <w:rsid w:val="00CC00A8"/>
    <w:rsid w:val="00CC19F4"/>
    <w:rsid w:val="00CC21FA"/>
    <w:rsid w:val="00CC22E6"/>
    <w:rsid w:val="00CC25D7"/>
    <w:rsid w:val="00CC3EB9"/>
    <w:rsid w:val="00CC6E80"/>
    <w:rsid w:val="00CD0937"/>
    <w:rsid w:val="00CD0966"/>
    <w:rsid w:val="00CD09C7"/>
    <w:rsid w:val="00CD3802"/>
    <w:rsid w:val="00CD52ED"/>
    <w:rsid w:val="00CD5DD7"/>
    <w:rsid w:val="00CD6D51"/>
    <w:rsid w:val="00CE1391"/>
    <w:rsid w:val="00CE2B68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CF56E5"/>
    <w:rsid w:val="00D0239C"/>
    <w:rsid w:val="00D078D6"/>
    <w:rsid w:val="00D07FD5"/>
    <w:rsid w:val="00D11E97"/>
    <w:rsid w:val="00D136CD"/>
    <w:rsid w:val="00D13DC3"/>
    <w:rsid w:val="00D15155"/>
    <w:rsid w:val="00D151B3"/>
    <w:rsid w:val="00D151DA"/>
    <w:rsid w:val="00D177A3"/>
    <w:rsid w:val="00D17922"/>
    <w:rsid w:val="00D20536"/>
    <w:rsid w:val="00D2198C"/>
    <w:rsid w:val="00D2374D"/>
    <w:rsid w:val="00D23FA7"/>
    <w:rsid w:val="00D24EAB"/>
    <w:rsid w:val="00D32D75"/>
    <w:rsid w:val="00D341FA"/>
    <w:rsid w:val="00D345A4"/>
    <w:rsid w:val="00D42718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7D89"/>
    <w:rsid w:val="00D9360B"/>
    <w:rsid w:val="00D93C06"/>
    <w:rsid w:val="00D93EF2"/>
    <w:rsid w:val="00D95700"/>
    <w:rsid w:val="00D97218"/>
    <w:rsid w:val="00D9722D"/>
    <w:rsid w:val="00DA3819"/>
    <w:rsid w:val="00DA3919"/>
    <w:rsid w:val="00DA4F8E"/>
    <w:rsid w:val="00DA5A1A"/>
    <w:rsid w:val="00DB1F54"/>
    <w:rsid w:val="00DB5C86"/>
    <w:rsid w:val="00DB6AF2"/>
    <w:rsid w:val="00DC0492"/>
    <w:rsid w:val="00DC0BEE"/>
    <w:rsid w:val="00DC1F9E"/>
    <w:rsid w:val="00DC307E"/>
    <w:rsid w:val="00DC3449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06B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F1B24"/>
    <w:rsid w:val="00DF341C"/>
    <w:rsid w:val="00DF51CB"/>
    <w:rsid w:val="00DF5427"/>
    <w:rsid w:val="00DF56DA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5D07"/>
    <w:rsid w:val="00E35DC8"/>
    <w:rsid w:val="00E36028"/>
    <w:rsid w:val="00E40790"/>
    <w:rsid w:val="00E4412A"/>
    <w:rsid w:val="00E468EB"/>
    <w:rsid w:val="00E47E26"/>
    <w:rsid w:val="00E515B5"/>
    <w:rsid w:val="00E518F8"/>
    <w:rsid w:val="00E51AFD"/>
    <w:rsid w:val="00E559D5"/>
    <w:rsid w:val="00E6013D"/>
    <w:rsid w:val="00E61329"/>
    <w:rsid w:val="00E61B01"/>
    <w:rsid w:val="00E62E39"/>
    <w:rsid w:val="00E63C04"/>
    <w:rsid w:val="00E64DB5"/>
    <w:rsid w:val="00E735A8"/>
    <w:rsid w:val="00E74EAD"/>
    <w:rsid w:val="00E80B66"/>
    <w:rsid w:val="00E80E07"/>
    <w:rsid w:val="00E83599"/>
    <w:rsid w:val="00E849C1"/>
    <w:rsid w:val="00E857F0"/>
    <w:rsid w:val="00E86222"/>
    <w:rsid w:val="00E86B4A"/>
    <w:rsid w:val="00E871F6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0DF9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21953"/>
    <w:rsid w:val="00F21F42"/>
    <w:rsid w:val="00F23A01"/>
    <w:rsid w:val="00F37E86"/>
    <w:rsid w:val="00F413FA"/>
    <w:rsid w:val="00F41A01"/>
    <w:rsid w:val="00F43FD5"/>
    <w:rsid w:val="00F4576A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70853"/>
    <w:rsid w:val="00F77940"/>
    <w:rsid w:val="00F80215"/>
    <w:rsid w:val="00F811BC"/>
    <w:rsid w:val="00F824A1"/>
    <w:rsid w:val="00F840D0"/>
    <w:rsid w:val="00F864EA"/>
    <w:rsid w:val="00F8713F"/>
    <w:rsid w:val="00F91868"/>
    <w:rsid w:val="00F95C73"/>
    <w:rsid w:val="00F974A8"/>
    <w:rsid w:val="00FA02B0"/>
    <w:rsid w:val="00FA0578"/>
    <w:rsid w:val="00FA1C49"/>
    <w:rsid w:val="00FA3C93"/>
    <w:rsid w:val="00FA467A"/>
    <w:rsid w:val="00FA6024"/>
    <w:rsid w:val="00FA64DA"/>
    <w:rsid w:val="00FA68D7"/>
    <w:rsid w:val="00FA6B5F"/>
    <w:rsid w:val="00FB14AC"/>
    <w:rsid w:val="00FB2BD1"/>
    <w:rsid w:val="00FB309B"/>
    <w:rsid w:val="00FB4774"/>
    <w:rsid w:val="00FC30BF"/>
    <w:rsid w:val="00FC392A"/>
    <w:rsid w:val="00FC45B5"/>
    <w:rsid w:val="00FC5C87"/>
    <w:rsid w:val="00FD24EB"/>
    <w:rsid w:val="00FD7E73"/>
    <w:rsid w:val="00FE0286"/>
    <w:rsid w:val="00FE1556"/>
    <w:rsid w:val="00FE221B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styleId="BesuchterLink">
    <w:name w:val="FollowedHyperlink"/>
    <w:basedOn w:val="Absatz-Standardschriftart"/>
    <w:semiHidden/>
    <w:rsid w:val="004A2F32"/>
    <w:rPr>
      <w:color w:val="8E0721" w:themeColor="followedHyperlink"/>
      <w:u w:val="single"/>
    </w:rPr>
  </w:style>
  <w:style w:type="character" w:customStyle="1" w:styleId="ui-provider">
    <w:name w:val="ui-provider"/>
    <w:basedOn w:val="Absatz-Standardschriftart"/>
    <w:rsid w:val="003E61A3"/>
  </w:style>
  <w:style w:type="paragraph" w:styleId="StandardWeb">
    <w:name w:val="Normal (Web)"/>
    <w:basedOn w:val="Standard"/>
    <w:uiPriority w:val="99"/>
    <w:unhideWhenUsed/>
    <w:rsid w:val="00CA6F9A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BK06/BK6_83_Zug_Mess/8352_mako2022/BK6_mako2022_node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di-energy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netzagentur.de/DE/Beschlusskammern/1_GZ/BK6-GZ/2022/BK6-22-128/BK6-22-128_Beschluss.html?nn=8696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2" ma:contentTypeDescription="Ein neues Dokument erstellen." ma:contentTypeScope="" ma:versionID="ba09a0e3937363dd6c1753967e0b84bb">
  <xsd:schema xmlns:xsd="http://www.w3.org/2001/XMLSchema" xmlns:xs="http://www.w3.org/2001/XMLSchema" xmlns:p="http://schemas.microsoft.com/office/2006/metadata/properties" xmlns:ns2="d2df18b5-e428-449d-ba87-eb52bcc4e147" targetNamespace="http://schemas.microsoft.com/office/2006/metadata/properties" ma:root="true" ma:fieldsID="235756ab0a7e3cbfc580e38e7136e61b" ns2:_="">
    <xsd:import namespace="d2df18b5-e428-449d-ba87-eb52bcc4e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2D67-1364-49C7-AE43-75534618E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E9569-BC88-4334-A9D9-9857711E1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90C1F-FEA4-4AD8-91B7-E20BBDBBB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Frein, Christina</cp:lastModifiedBy>
  <cp:revision>5</cp:revision>
  <cp:lastPrinted>2020-09-11T14:23:00Z</cp:lastPrinted>
  <dcterms:created xsi:type="dcterms:W3CDTF">2023-06-08T16:02:00Z</dcterms:created>
  <dcterms:modified xsi:type="dcterms:W3CDTF">2023-06-19T09:16:00Z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0x0101000F6920B9BFDC6043A823623CDD9DC69A</vt:lpwstr>
  </property>
</Properties>
</file>